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73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"/>
        <w:gridCol w:w="14"/>
        <w:gridCol w:w="2239"/>
        <w:gridCol w:w="1572"/>
        <w:gridCol w:w="151"/>
        <w:gridCol w:w="1271"/>
        <w:gridCol w:w="147"/>
        <w:gridCol w:w="1131"/>
        <w:gridCol w:w="145"/>
        <w:gridCol w:w="1276"/>
        <w:gridCol w:w="140"/>
        <w:gridCol w:w="2835"/>
        <w:gridCol w:w="1697"/>
        <w:gridCol w:w="2563"/>
      </w:tblGrid>
      <w:tr>
        <w:trPr/>
        <w:tc>
          <w:tcPr>
            <w:tcW w:w="157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ТРЕНЕРСКО-ПЕДАГОГИЧЕСКИЙ СОСТАВ МБУ ДО «ДЮСШ № 1»</w:t>
            </w:r>
            <w:bookmarkStart w:id="0" w:name="_GoBack"/>
            <w:bookmarkEnd w:id="0"/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ЛЕГКАЯ АТЛЕТИКА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работы/стаж работы по специальности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Звания, награды</w:t>
            </w:r>
          </w:p>
        </w:tc>
      </w:tr>
      <w:tr>
        <w:trPr>
          <w:trHeight w:val="103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Солянкин Игорь Петрович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инструктор методист</w:t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Заслуженный работник ФКиС РФ,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Заслуженный тренер РСФСР</w:t>
            </w:r>
          </w:p>
        </w:tc>
      </w:tr>
      <w:tr>
        <w:trPr>
          <w:trHeight w:val="110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Орябинский Константин Владимирович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Инструктор-методист</w:t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года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России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53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Дарья Александровна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Инструктор-методист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2,10 лет/5 месяцев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25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Алексеевич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 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лет/43 года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Отличник физической культуры и спорта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 Петрович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лет/35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Отличник физической культуры и спорта, подготовил участницу первенства Европы среди юниоров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Львович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спринт, средние дистанции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лет/37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Подготовил победителя первенства России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Истомина Евгения Евгеньевна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спринт, средние дистанции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год/21 год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Подготовила призеров первенства России</w:t>
            </w:r>
          </w:p>
        </w:tc>
      </w:tr>
      <w:tr>
        <w:trPr>
          <w:trHeight w:val="329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Владимировна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прыжки в длину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лет/7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международного класса</w:t>
            </w:r>
          </w:p>
        </w:tc>
      </w:tr>
      <w:tr>
        <w:trPr/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Бугрова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Диана Александровна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дистанции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лет/9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России</w:t>
            </w:r>
          </w:p>
        </w:tc>
      </w:tr>
      <w:tr>
        <w:trPr>
          <w:trHeight w:val="832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Лобода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Павловна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дистанции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 лет/6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в мастера спорта</w:t>
            </w:r>
          </w:p>
        </w:tc>
      </w:tr>
      <w:tr>
        <w:trPr>
          <w:trHeight w:val="78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Галицкая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Екатерина Викторовна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«Актуальные аспекты подготовки спортивного резерва, эффективное планирование, врачебно-педагогический контроль и медико-биологическое сопровождение тренировочного процесса» 72 час.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01-12.10.2018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НОЦ «ЮФУ-спорт» Академии физической культуры и спорта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лет/3 года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международного класса</w:t>
            </w:r>
          </w:p>
        </w:tc>
      </w:tr>
      <w:tr>
        <w:trPr>
          <w:trHeight w:val="78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Тюленев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Алексеевич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года/4,5 года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в мастера спорта</w:t>
            </w:r>
          </w:p>
        </w:tc>
      </w:tr>
      <w:tr>
        <w:trPr>
          <w:trHeight w:val="78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Рзаева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Лейла Тельман кызы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лет/3 года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88" w:hRule="atLeast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Груздев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Владимирович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лет/---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8" w:hRule="atLeast"/>
        </w:trPr>
        <w:tc>
          <w:tcPr>
            <w:tcW w:w="157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24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Тренеры-преподаватели – внешние совместители</w:t>
            </w:r>
          </w:p>
          <w:p>
            <w:pPr>
              <w:pStyle w:val="Normal"/>
              <w:widowControl w:val="false"/>
              <w:spacing w:before="240" w:after="24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Билетина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Зинаида Алексеевна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лет/45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Александровна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года/34 года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Зинченко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Валентиновна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год/37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 Евгеньевна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лет/26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Колесова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Ирина Валентиновна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лет/26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</w:t>
            </w:r>
          </w:p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Дарья Александровна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 лет/10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Зинченко</w:t>
            </w:r>
            <w:r>
              <w:rPr>
                <w:sz w:val="22"/>
                <w:szCs w:val="22"/>
              </w:rPr>
              <w:t xml:space="preserve"> Анатолий Вячеславович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лет/30 лет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Киреев Кирилл Олегович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 года/---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спорта России</w:t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Хиврич Михаил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Сергеевич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</w:t>
            </w: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  года/  ------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Амирхонян Валентина Витальевна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тренер-преподаватель</w:t>
            </w:r>
          </w:p>
        </w:tc>
        <w:tc>
          <w:tcPr>
            <w:tcW w:w="14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многоборье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2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568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2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83a3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83a37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e83a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Style15"/>
    <w:uiPriority w:val="99"/>
    <w:unhideWhenUsed/>
    <w:rsid w:val="00e83a3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LibreOffice/7.3.4.2$Windows_X86_64 LibreOffice_project/728fec16bd5f605073805c3c9e7c4212a0120dc5</Application>
  <AppVersion>15.0000</AppVersion>
  <Pages>4</Pages>
  <Words>547</Words>
  <Characters>4268</Characters>
  <CharactersWithSpaces>4587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2022-03-04T08:51:00Z</dcterms:created>
  <dc:creator>acer1</dc:creator>
  <dc:description/>
  <dc:language>ru-RU</dc:language>
  <cp:lastModifiedBy/>
  <dcterms:modified xsi:type="dcterms:W3CDTF">2022-09-29T16:10:50Z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